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</w:t>
      </w:r>
      <w:r>
        <w:rPr>
          <w:rFonts w:ascii="Times New Roman" w:eastAsia="Times New Roman" w:hAnsi="Times New Roman" w:cs="Times New Roman"/>
          <w:sz w:val="26"/>
          <w:szCs w:val="26"/>
        </w:rPr>
        <w:t>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10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188105862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6036469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